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36" w:rsidRPr="008B3056" w:rsidRDefault="002E3636" w:rsidP="008B3056">
      <w:pPr>
        <w:pStyle w:val="Heading1"/>
        <w:keepNext w:val="0"/>
        <w:widowControl w:val="0"/>
        <w:tabs>
          <w:tab w:val="center" w:pos="4535"/>
        </w:tabs>
        <w:spacing w:line="288" w:lineRule="auto"/>
        <w:jc w:val="both"/>
        <w:rPr>
          <w:b/>
          <w:bCs/>
          <w:caps/>
          <w:sz w:val="20"/>
          <w:szCs w:val="20"/>
        </w:rPr>
      </w:pPr>
      <w:r w:rsidRPr="008B3056">
        <w:rPr>
          <w:i/>
          <w:color w:val="000080"/>
          <w:sz w:val="20"/>
          <w:szCs w:val="20"/>
        </w:rPr>
        <w:t>В работу на комиссию по</w:t>
      </w:r>
      <w:r>
        <w:rPr>
          <w:i/>
          <w:color w:val="000080"/>
          <w:sz w:val="20"/>
          <w:szCs w:val="20"/>
        </w:rPr>
        <w:t xml:space="preserve"> ГУ и МСУ</w:t>
      </w:r>
    </w:p>
    <w:p w:rsidR="002E3636" w:rsidRPr="00D31A61" w:rsidRDefault="002E3636" w:rsidP="004A2258">
      <w:pPr>
        <w:pStyle w:val="Heading1"/>
        <w:keepNext w:val="0"/>
        <w:widowControl w:val="0"/>
        <w:tabs>
          <w:tab w:val="center" w:pos="4535"/>
        </w:tabs>
        <w:spacing w:line="288" w:lineRule="auto"/>
        <w:jc w:val="both"/>
        <w:rPr>
          <w:b/>
          <w:bCs/>
          <w:caps/>
          <w:szCs w:val="28"/>
        </w:rPr>
      </w:pPr>
      <w:r w:rsidRPr="00D31A61">
        <w:rPr>
          <w:b/>
          <w:bCs/>
          <w:caps/>
          <w:szCs w:val="28"/>
        </w:rPr>
        <w:t>СОБРАНИЕ ДЕПУТАТОВ НЕНЕЦКОГО АВТОНОМНОГО ОКРУГА</w:t>
      </w:r>
    </w:p>
    <w:p w:rsidR="002E3636" w:rsidRPr="00D31A61" w:rsidRDefault="002E3636" w:rsidP="004A2258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Депутаты</w:t>
      </w:r>
    </w:p>
    <w:tbl>
      <w:tblPr>
        <w:tblW w:w="0" w:type="auto"/>
        <w:tblBorders>
          <w:top w:val="thinThickSmallGap" w:sz="12" w:space="0" w:color="auto"/>
        </w:tblBorders>
        <w:tblLook w:val="0000"/>
      </w:tblPr>
      <w:tblGrid>
        <w:gridCol w:w="9286"/>
      </w:tblGrid>
      <w:tr w:rsidR="002E3636" w:rsidRPr="00D31A61" w:rsidTr="002914B5">
        <w:tc>
          <w:tcPr>
            <w:tcW w:w="9286" w:type="dxa"/>
            <w:tcBorders>
              <w:top w:val="thinThickSmallGap" w:sz="12" w:space="0" w:color="auto"/>
            </w:tcBorders>
          </w:tcPr>
          <w:p w:rsidR="002E3636" w:rsidRDefault="002E3636" w:rsidP="002914B5">
            <w:pPr>
              <w:widowControl w:val="0"/>
              <w:jc w:val="center"/>
              <w:rPr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166000 г"/>
              </w:smartTagPr>
              <w:r w:rsidRPr="005406CC">
                <w:rPr>
                  <w:sz w:val="21"/>
                  <w:szCs w:val="21"/>
                </w:rPr>
                <w:t>166000 г</w:t>
              </w:r>
            </w:smartTag>
            <w:r w:rsidRPr="005406CC">
              <w:rPr>
                <w:sz w:val="21"/>
                <w:szCs w:val="21"/>
              </w:rPr>
              <w:t xml:space="preserve">. Нарьян-Мар, ул. Смидовича, д. 20, каб. </w:t>
            </w:r>
            <w:r>
              <w:rPr>
                <w:sz w:val="21"/>
                <w:szCs w:val="21"/>
              </w:rPr>
              <w:t>60</w:t>
            </w:r>
            <w:r w:rsidRPr="005406CC">
              <w:rPr>
                <w:sz w:val="21"/>
                <w:szCs w:val="21"/>
              </w:rPr>
              <w:t>, тел./факс</w:t>
            </w:r>
            <w:r>
              <w:rPr>
                <w:sz w:val="21"/>
                <w:szCs w:val="21"/>
              </w:rPr>
              <w:t xml:space="preserve"> 4-20-11</w:t>
            </w:r>
          </w:p>
          <w:p w:rsidR="002E3636" w:rsidRPr="00515E8D" w:rsidRDefault="002E3636" w:rsidP="002914B5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</w:tbl>
    <w:p w:rsidR="002E3636" w:rsidRDefault="002E3636" w:rsidP="004A2258">
      <w:pPr>
        <w:jc w:val="center"/>
      </w:pPr>
    </w:p>
    <w:p w:rsidR="002E3636" w:rsidRDefault="002E3636" w:rsidP="004A2258"/>
    <w:p w:rsidR="002E3636" w:rsidRPr="00515E8D" w:rsidRDefault="002E3636" w:rsidP="004A2258">
      <w:pPr>
        <w:jc w:val="center"/>
      </w:pPr>
    </w:p>
    <w:p w:rsidR="002E3636" w:rsidRDefault="002E3636" w:rsidP="004A2258">
      <w:pPr>
        <w:jc w:val="center"/>
      </w:pPr>
    </w:p>
    <w:tbl>
      <w:tblPr>
        <w:tblW w:w="0" w:type="auto"/>
        <w:tblLook w:val="0000"/>
      </w:tblPr>
      <w:tblGrid>
        <w:gridCol w:w="4643"/>
        <w:gridCol w:w="4643"/>
      </w:tblGrid>
      <w:tr w:rsidR="002E3636" w:rsidTr="002914B5">
        <w:tc>
          <w:tcPr>
            <w:tcW w:w="4643" w:type="dxa"/>
          </w:tcPr>
          <w:p w:rsidR="002E3636" w:rsidRDefault="002E3636" w:rsidP="002914B5"/>
        </w:tc>
        <w:tc>
          <w:tcPr>
            <w:tcW w:w="4643" w:type="dxa"/>
          </w:tcPr>
          <w:p w:rsidR="002E3636" w:rsidRDefault="002E3636" w:rsidP="002914B5">
            <w:r>
              <w:t>Собрание депутатов</w:t>
            </w:r>
          </w:p>
          <w:p w:rsidR="002E3636" w:rsidRDefault="002E3636" w:rsidP="002914B5">
            <w:r>
              <w:t>Ненецкого автономного округа</w:t>
            </w:r>
          </w:p>
          <w:p w:rsidR="002E3636" w:rsidRDefault="002E3636" w:rsidP="002914B5"/>
          <w:p w:rsidR="002E3636" w:rsidRDefault="002E3636" w:rsidP="002914B5"/>
        </w:tc>
      </w:tr>
    </w:tbl>
    <w:p w:rsidR="002E3636" w:rsidRDefault="002E3636" w:rsidP="004A2258"/>
    <w:p w:rsidR="002E3636" w:rsidRDefault="002E3636" w:rsidP="004A2258">
      <w:pPr>
        <w:jc w:val="both"/>
      </w:pPr>
    </w:p>
    <w:p w:rsidR="002E3636" w:rsidRDefault="002E3636" w:rsidP="004A2258">
      <w:pPr>
        <w:pStyle w:val="BodyTextIndent"/>
        <w:widowControl w:val="0"/>
        <w:ind w:left="0" w:firstLine="283"/>
        <w:jc w:val="both"/>
      </w:pPr>
      <w:r>
        <w:tab/>
        <w:t>Реализуя право законодательной инициативы, предусмотренное статьей 29 Устава Ненецкого автономного округа, в соответствии с окружным законом «О нормативных правовых актах Ненецкого автономного округа» вносим на рассмотрение Собрания депутатов проект постановления Собрания депутатов Ненецкого автономного округа «О внесении изменения в часть 3 статьи 74.1 Регламента Собрания депутатов Ненецкого автономного округа».</w:t>
      </w:r>
    </w:p>
    <w:p w:rsidR="002E3636" w:rsidRDefault="002E3636" w:rsidP="004A2258">
      <w:pPr>
        <w:pStyle w:val="BodyTextIndent"/>
        <w:widowControl w:val="0"/>
        <w:ind w:left="0" w:firstLine="709"/>
        <w:jc w:val="both"/>
      </w:pPr>
      <w:r>
        <w:t>На заседании комитета (комиссии), сессии Собрания депутатов Ненецкого автономного округа указанный проект представит депутат Чурсанов А.П</w:t>
      </w:r>
      <w:r w:rsidRPr="00766897">
        <w:t>.</w:t>
      </w:r>
    </w:p>
    <w:p w:rsidR="002E3636" w:rsidRDefault="002E3636" w:rsidP="004A2258">
      <w:pPr>
        <w:widowControl w:val="0"/>
        <w:ind w:firstLine="680"/>
        <w:jc w:val="both"/>
      </w:pPr>
    </w:p>
    <w:p w:rsidR="002E3636" w:rsidRDefault="002E3636" w:rsidP="004A2258">
      <w:pPr>
        <w:widowControl w:val="0"/>
        <w:ind w:firstLine="680"/>
        <w:jc w:val="both"/>
      </w:pPr>
      <w:r>
        <w:t>Приложение:</w:t>
      </w:r>
    </w:p>
    <w:p w:rsidR="002E3636" w:rsidRDefault="002E3636" w:rsidP="004A2258">
      <w:pPr>
        <w:widowControl w:val="0"/>
        <w:ind w:firstLine="680"/>
        <w:jc w:val="both"/>
      </w:pPr>
    </w:p>
    <w:p w:rsidR="002E3636" w:rsidRDefault="002E3636" w:rsidP="004A2258">
      <w:pPr>
        <w:widowControl w:val="0"/>
        <w:numPr>
          <w:ilvl w:val="0"/>
          <w:numId w:val="1"/>
        </w:numPr>
        <w:ind w:left="1037" w:hanging="357"/>
        <w:jc w:val="both"/>
      </w:pPr>
      <w:r>
        <w:t xml:space="preserve">Текст указанного проекта. </w:t>
      </w:r>
    </w:p>
    <w:p w:rsidR="002E3636" w:rsidRDefault="002E3636" w:rsidP="004A2258">
      <w:pPr>
        <w:widowControl w:val="0"/>
        <w:numPr>
          <w:ilvl w:val="0"/>
          <w:numId w:val="1"/>
        </w:numPr>
        <w:ind w:left="1037" w:hanging="357"/>
        <w:jc w:val="both"/>
      </w:pPr>
      <w:r>
        <w:t>Пояснительная записка к проекту.</w:t>
      </w:r>
    </w:p>
    <w:p w:rsidR="002E3636" w:rsidRDefault="002E3636" w:rsidP="004A2258">
      <w:pPr>
        <w:widowControl w:val="0"/>
        <w:numPr>
          <w:ilvl w:val="0"/>
          <w:numId w:val="1"/>
        </w:numPr>
        <w:tabs>
          <w:tab w:val="clear" w:pos="1040"/>
          <w:tab w:val="num" w:pos="851"/>
          <w:tab w:val="left" w:pos="1134"/>
        </w:tabs>
        <w:ind w:left="0" w:firstLine="680"/>
        <w:jc w:val="both"/>
      </w:pPr>
      <w:r>
        <w:t>Электронные копии перечисленных документов размещены на сетевом ресурсе Собрания депутатов О:/Сайт/ ЭПУ.</w:t>
      </w:r>
    </w:p>
    <w:p w:rsidR="002E3636" w:rsidRDefault="002E3636" w:rsidP="004A2258">
      <w:pPr>
        <w:widowControl w:val="0"/>
        <w:jc w:val="both"/>
      </w:pPr>
    </w:p>
    <w:p w:rsidR="002E3636" w:rsidRDefault="002E3636" w:rsidP="004A2258">
      <w:pPr>
        <w:widowControl w:val="0"/>
        <w:jc w:val="both"/>
      </w:pPr>
    </w:p>
    <w:p w:rsidR="002E3636" w:rsidRDefault="002E3636" w:rsidP="004A2258">
      <w:pPr>
        <w:widowControl w:val="0"/>
        <w:jc w:val="both"/>
      </w:pPr>
    </w:p>
    <w:p w:rsidR="002E3636" w:rsidRDefault="002E3636" w:rsidP="004A2258">
      <w:pPr>
        <w:widowControl w:val="0"/>
        <w:jc w:val="both"/>
      </w:pPr>
    </w:p>
    <w:p w:rsidR="002E3636" w:rsidRDefault="002E3636" w:rsidP="004A2258"/>
    <w:p w:rsidR="002E3636" w:rsidRDefault="002E3636" w:rsidP="004A2258">
      <w:r>
        <w:t xml:space="preserve">Депутаты: </w:t>
      </w:r>
      <w:r>
        <w:tab/>
        <w:t>Лутовинов А.И.</w:t>
      </w:r>
    </w:p>
    <w:p w:rsidR="002E3636" w:rsidRDefault="002E3636" w:rsidP="008B3056">
      <w:pPr>
        <w:tabs>
          <w:tab w:val="left" w:pos="1478"/>
        </w:tabs>
      </w:pPr>
      <w:r>
        <w:tab/>
        <w:t>Чурсанов А.П.</w:t>
      </w:r>
    </w:p>
    <w:p w:rsidR="002E3636" w:rsidRDefault="002E3636" w:rsidP="008B3056">
      <w:pPr>
        <w:tabs>
          <w:tab w:val="left" w:pos="1478"/>
        </w:tabs>
      </w:pPr>
      <w:r>
        <w:tab/>
        <w:t>Чупров М.М.</w:t>
      </w:r>
    </w:p>
    <w:p w:rsidR="002E3636" w:rsidRPr="00FC543A" w:rsidRDefault="002E3636" w:rsidP="008B3056">
      <w:pPr>
        <w:tabs>
          <w:tab w:val="left" w:pos="1478"/>
        </w:tabs>
      </w:pPr>
      <w:r>
        <w:tab/>
        <w:t>Лысакова Н.П.</w:t>
      </w:r>
    </w:p>
    <w:p w:rsidR="002E3636" w:rsidRPr="00FC543A" w:rsidRDefault="002E3636" w:rsidP="008B3056">
      <w:pPr>
        <w:tabs>
          <w:tab w:val="left" w:pos="1478"/>
        </w:tabs>
      </w:pPr>
      <w:r>
        <w:tab/>
        <w:t>Смыченков А.В.</w:t>
      </w:r>
    </w:p>
    <w:p w:rsidR="002E3636" w:rsidRPr="00FC543A" w:rsidRDefault="002E3636" w:rsidP="008B3056">
      <w:pPr>
        <w:tabs>
          <w:tab w:val="left" w:pos="1478"/>
        </w:tabs>
      </w:pPr>
      <w:r>
        <w:tab/>
        <w:t>Миловский Н.Л.</w:t>
      </w:r>
      <w:bookmarkStart w:id="0" w:name="_GoBack"/>
      <w:bookmarkEnd w:id="0"/>
    </w:p>
    <w:p w:rsidR="002E3636" w:rsidRPr="00FC543A" w:rsidRDefault="002E3636" w:rsidP="004A2258"/>
    <w:p w:rsidR="002E3636" w:rsidRPr="00FC543A" w:rsidRDefault="002E3636" w:rsidP="004A2258"/>
    <w:p w:rsidR="002E3636" w:rsidRPr="00FC543A" w:rsidRDefault="002E3636" w:rsidP="004A2258"/>
    <w:p w:rsidR="002E3636" w:rsidRPr="00FC543A" w:rsidRDefault="002E3636" w:rsidP="004A2258">
      <w:pPr>
        <w:jc w:val="right"/>
        <w:rPr>
          <w:i/>
          <w:color w:val="003366"/>
          <w:sz w:val="18"/>
          <w:szCs w:val="18"/>
        </w:rPr>
      </w:pPr>
      <w:r>
        <w:tab/>
      </w:r>
    </w:p>
    <w:p w:rsidR="002E3636" w:rsidRDefault="002E3636" w:rsidP="004A2258">
      <w:pPr>
        <w:tabs>
          <w:tab w:val="left" w:pos="7238"/>
        </w:tabs>
      </w:pPr>
    </w:p>
    <w:p w:rsidR="002E3636" w:rsidRDefault="002E3636" w:rsidP="004A2258"/>
    <w:p w:rsidR="002E3636" w:rsidRDefault="002E3636" w:rsidP="004A2258"/>
    <w:p w:rsidR="002E3636" w:rsidRDefault="002E3636" w:rsidP="004A2258"/>
    <w:p w:rsidR="002E3636" w:rsidRPr="004F2252" w:rsidRDefault="002E3636" w:rsidP="008B3056">
      <w:pPr>
        <w:jc w:val="right"/>
        <w:rPr>
          <w:i/>
          <w:color w:val="003366"/>
          <w:sz w:val="18"/>
          <w:szCs w:val="18"/>
        </w:rPr>
      </w:pPr>
      <w:r w:rsidRPr="004F2252">
        <w:rPr>
          <w:i/>
          <w:color w:val="003366"/>
          <w:sz w:val="18"/>
          <w:szCs w:val="18"/>
        </w:rPr>
        <w:t>(Получено) Собрание депутатов НАО</w:t>
      </w:r>
    </w:p>
    <w:p w:rsidR="002E3636" w:rsidRPr="004F2252" w:rsidRDefault="002E3636" w:rsidP="008B3056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4F2252">
        <w:rPr>
          <w:i/>
          <w:color w:val="003366"/>
          <w:sz w:val="18"/>
          <w:szCs w:val="18"/>
        </w:rPr>
        <w:t xml:space="preserve">                                                                                                                                                  Вх. № 1</w:t>
      </w:r>
      <w:r>
        <w:rPr>
          <w:i/>
          <w:color w:val="003366"/>
          <w:sz w:val="18"/>
          <w:szCs w:val="18"/>
        </w:rPr>
        <w:t>3</w:t>
      </w:r>
      <w:r w:rsidRPr="004F2252">
        <w:rPr>
          <w:i/>
          <w:color w:val="003366"/>
          <w:sz w:val="18"/>
          <w:szCs w:val="18"/>
        </w:rPr>
        <w:t>-</w:t>
      </w:r>
      <w:r>
        <w:rPr>
          <w:i/>
          <w:color w:val="003366"/>
          <w:sz w:val="18"/>
          <w:szCs w:val="18"/>
        </w:rPr>
        <w:t>3845</w:t>
      </w:r>
      <w:r w:rsidRPr="004F2252">
        <w:rPr>
          <w:i/>
          <w:color w:val="003366"/>
          <w:sz w:val="18"/>
          <w:szCs w:val="18"/>
        </w:rPr>
        <w:t xml:space="preserve">  дата  </w:t>
      </w:r>
      <w:r>
        <w:rPr>
          <w:i/>
          <w:color w:val="003366"/>
          <w:sz w:val="18"/>
          <w:szCs w:val="18"/>
        </w:rPr>
        <w:t>12.11.2019</w:t>
      </w:r>
    </w:p>
    <w:p w:rsidR="002E3636" w:rsidRDefault="002E3636" w:rsidP="004A2258"/>
    <w:p w:rsidR="002E3636" w:rsidRDefault="002E3636" w:rsidP="004A2258"/>
    <w:p w:rsidR="002E3636" w:rsidRDefault="002E3636" w:rsidP="004A2258"/>
    <w:p w:rsidR="002E3636" w:rsidRPr="005958E5" w:rsidRDefault="002E3636" w:rsidP="004A2258">
      <w:pPr>
        <w:pStyle w:val="11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Проект</w:t>
      </w:r>
    </w:p>
    <w:p w:rsidR="002E3636" w:rsidRDefault="002E3636" w:rsidP="004A2258">
      <w:pPr>
        <w:pStyle w:val="11"/>
      </w:pPr>
    </w:p>
    <w:p w:rsidR="002E3636" w:rsidRDefault="002E3636" w:rsidP="004A2258">
      <w:pPr>
        <w:pStyle w:val="11"/>
      </w:pPr>
      <w:r>
        <w:t>Собрание депутатов Ненецкого автономного округа</w:t>
      </w:r>
    </w:p>
    <w:p w:rsidR="002E3636" w:rsidRDefault="002E3636" w:rsidP="004A2258">
      <w:pPr>
        <w:pStyle w:val="12"/>
      </w:pPr>
      <w:r>
        <w:t>___________________ сессия 28-го созыва</w:t>
      </w:r>
    </w:p>
    <w:p w:rsidR="002E3636" w:rsidRDefault="002E3636" w:rsidP="004A2258">
      <w:pPr>
        <w:pStyle w:val="13"/>
      </w:pPr>
      <w:r>
        <w:t>ПОСТАНОВЛЕНИЕ</w:t>
      </w:r>
    </w:p>
    <w:p w:rsidR="002E3636" w:rsidRDefault="002E3636" w:rsidP="004A2258">
      <w:pPr>
        <w:pStyle w:val="14"/>
        <w:spacing w:before="600"/>
      </w:pPr>
      <w:r>
        <w:t xml:space="preserve">О внесении изменения в часть 3 статьи 74.1 Регламента Собрания депутатов </w:t>
      </w:r>
    </w:p>
    <w:p w:rsidR="002E3636" w:rsidRDefault="002E3636" w:rsidP="004A2258">
      <w:pPr>
        <w:pStyle w:val="14"/>
        <w:spacing w:before="600"/>
      </w:pPr>
      <w:r>
        <w:t xml:space="preserve">Ненецкого автономного округа </w:t>
      </w:r>
    </w:p>
    <w:p w:rsidR="002E3636" w:rsidRDefault="002E3636" w:rsidP="004A2258">
      <w:pPr>
        <w:pStyle w:val="15"/>
        <w:spacing w:before="800" w:after="240"/>
        <w:ind w:firstLine="720"/>
        <w:jc w:val="both"/>
        <w:rPr>
          <w:b/>
        </w:rPr>
      </w:pPr>
      <w:r>
        <w:t>Собрание депутатов Ненецкого автономного округа</w:t>
      </w:r>
      <w:r w:rsidRPr="00BB3793">
        <w:rPr>
          <w:b/>
        </w:rPr>
        <w:t xml:space="preserve"> п о с т а н о в л я е т:</w:t>
      </w:r>
    </w:p>
    <w:p w:rsidR="002E3636" w:rsidRDefault="002E3636" w:rsidP="004A2258">
      <w:pPr>
        <w:pStyle w:val="30"/>
        <w:rPr>
          <w:bCs/>
        </w:rPr>
      </w:pPr>
      <w:r w:rsidRPr="00DA31FC">
        <w:t xml:space="preserve">1. </w:t>
      </w:r>
      <w:r>
        <w:t xml:space="preserve">Внести </w:t>
      </w:r>
      <w:r w:rsidRPr="00DA31FC">
        <w:rPr>
          <w:bCs/>
        </w:rPr>
        <w:t xml:space="preserve">в </w:t>
      </w:r>
      <w:r>
        <w:rPr>
          <w:bCs/>
        </w:rPr>
        <w:t xml:space="preserve">часть 3 статьи 74.1 </w:t>
      </w:r>
      <w:r w:rsidRPr="00DA31FC">
        <w:rPr>
          <w:bCs/>
        </w:rPr>
        <w:t>Регламент</w:t>
      </w:r>
      <w:r>
        <w:rPr>
          <w:bCs/>
        </w:rPr>
        <w:t>а</w:t>
      </w:r>
      <w:r w:rsidRPr="00DA31FC">
        <w:rPr>
          <w:bCs/>
        </w:rPr>
        <w:t xml:space="preserve"> Собрания депутатов Ненецкого автономного округа, утвержденн</w:t>
      </w:r>
      <w:r>
        <w:rPr>
          <w:bCs/>
        </w:rPr>
        <w:t>ого</w:t>
      </w:r>
      <w:r w:rsidRPr="00DA31FC">
        <w:rPr>
          <w:bCs/>
        </w:rPr>
        <w:t xml:space="preserve"> постановлением Собрания депутатов Ненецкого автономного округа от 23 июня 20</w:t>
      </w:r>
      <w:r>
        <w:rPr>
          <w:bCs/>
        </w:rPr>
        <w:t>11</w:t>
      </w:r>
      <w:r w:rsidRPr="00DA31FC">
        <w:rPr>
          <w:bCs/>
        </w:rPr>
        <w:t xml:space="preserve"> года </w:t>
      </w:r>
      <w:r>
        <w:rPr>
          <w:bCs/>
        </w:rPr>
        <w:t>№</w:t>
      </w:r>
      <w:r w:rsidRPr="00DA31FC">
        <w:rPr>
          <w:bCs/>
        </w:rPr>
        <w:t xml:space="preserve"> 1</w:t>
      </w:r>
      <w:r>
        <w:rPr>
          <w:bCs/>
        </w:rPr>
        <w:t>5</w:t>
      </w:r>
      <w:r w:rsidRPr="00DA31FC">
        <w:rPr>
          <w:bCs/>
        </w:rPr>
        <w:t>3-сд</w:t>
      </w:r>
      <w:r w:rsidRPr="00B632A8">
        <w:t xml:space="preserve">(в редакции постановления Собрания депутатов Ненецкого автономного округа от </w:t>
      </w:r>
      <w:r>
        <w:t xml:space="preserve">18 апреля </w:t>
      </w:r>
      <w:r w:rsidRPr="00B632A8">
        <w:t>201</w:t>
      </w:r>
      <w:r>
        <w:t>9</w:t>
      </w:r>
      <w:r w:rsidRPr="00B632A8">
        <w:t xml:space="preserve"> года № </w:t>
      </w:r>
      <w:r>
        <w:t>106</w:t>
      </w:r>
      <w:r w:rsidRPr="00B632A8">
        <w:t>-сд)</w:t>
      </w:r>
      <w:r>
        <w:rPr>
          <w:bCs/>
        </w:rPr>
        <w:t>, изменение, заменив в абзаце втором слова «председателю Мандатной комиссии» словом «председательствующему».</w:t>
      </w:r>
    </w:p>
    <w:p w:rsidR="002E3636" w:rsidRDefault="002E3636" w:rsidP="004A2258">
      <w:pPr>
        <w:autoSpaceDE w:val="0"/>
        <w:autoSpaceDN w:val="0"/>
        <w:adjustRightInd w:val="0"/>
        <w:ind w:firstLine="720"/>
        <w:jc w:val="both"/>
        <w:outlineLvl w:val="0"/>
      </w:pPr>
    </w:p>
    <w:p w:rsidR="002E3636" w:rsidRDefault="002E3636" w:rsidP="004A2258">
      <w:pPr>
        <w:pStyle w:val="30"/>
      </w:pPr>
      <w:r>
        <w:t xml:space="preserve">2. Настоящее постановление вступает в силу со дня его принятия. </w:t>
      </w:r>
    </w:p>
    <w:p w:rsidR="002E3636" w:rsidRDefault="002E3636" w:rsidP="004A2258">
      <w:pPr>
        <w:pStyle w:val="30"/>
      </w:pPr>
    </w:p>
    <w:p w:rsidR="002E3636" w:rsidRDefault="002E3636" w:rsidP="004A2258">
      <w:pPr>
        <w:autoSpaceDE w:val="0"/>
        <w:autoSpaceDN w:val="0"/>
        <w:adjustRightInd w:val="0"/>
        <w:ind w:left="705"/>
        <w:jc w:val="both"/>
        <w:outlineLvl w:val="0"/>
      </w:pPr>
    </w:p>
    <w:p w:rsidR="002E3636" w:rsidRPr="009369ED" w:rsidRDefault="002E3636" w:rsidP="004A2258">
      <w:pPr>
        <w:autoSpaceDE w:val="0"/>
        <w:autoSpaceDN w:val="0"/>
        <w:adjustRightInd w:val="0"/>
        <w:jc w:val="both"/>
        <w:outlineLvl w:val="0"/>
        <w:rPr>
          <w:b/>
        </w:rPr>
      </w:pPr>
      <w:r w:rsidRPr="009369ED">
        <w:rPr>
          <w:b/>
        </w:rPr>
        <w:t>Председатель Собрания депутатов</w:t>
      </w:r>
    </w:p>
    <w:p w:rsidR="002E3636" w:rsidRPr="007A182A" w:rsidRDefault="002E3636" w:rsidP="004A2258">
      <w:pPr>
        <w:pStyle w:val="51"/>
      </w:pPr>
      <w:r w:rsidRPr="009369ED">
        <w:t>Ненецкого автономного округа</w:t>
      </w:r>
      <w:r w:rsidRPr="007A182A">
        <w:tab/>
      </w:r>
      <w:r w:rsidRPr="007A182A">
        <w:tab/>
      </w:r>
      <w:r w:rsidRPr="007A182A">
        <w:tab/>
      </w:r>
      <w:r w:rsidRPr="007A182A">
        <w:tab/>
      </w:r>
      <w:r w:rsidRPr="007A182A">
        <w:tab/>
      </w:r>
      <w:r w:rsidRPr="007A182A">
        <w:tab/>
      </w:r>
      <w:r>
        <w:t>А.И. Лутовинов</w:t>
      </w:r>
    </w:p>
    <w:p w:rsidR="002E3636" w:rsidRDefault="002E3636" w:rsidP="004A2258">
      <w:pPr>
        <w:pStyle w:val="52"/>
      </w:pPr>
      <w:r>
        <w:t>г. Нарьян-Мар</w:t>
      </w:r>
    </w:p>
    <w:p w:rsidR="002E3636" w:rsidRDefault="002E3636" w:rsidP="004A2258">
      <w:pPr>
        <w:pStyle w:val="52"/>
      </w:pPr>
      <w:r>
        <w:t>___ ___________2019 года</w:t>
      </w:r>
    </w:p>
    <w:p w:rsidR="002E3636" w:rsidRDefault="002E3636" w:rsidP="004A2258">
      <w:pPr>
        <w:pStyle w:val="52"/>
      </w:pPr>
      <w:r>
        <w:t>№ ____-сд</w:t>
      </w:r>
    </w:p>
    <w:p w:rsidR="002E3636" w:rsidRDefault="002E3636" w:rsidP="004A2258"/>
    <w:p w:rsidR="002E3636" w:rsidRDefault="002E3636" w:rsidP="004A2258"/>
    <w:p w:rsidR="002E3636" w:rsidRDefault="002E3636" w:rsidP="004A2258"/>
    <w:p w:rsidR="002E3636" w:rsidRDefault="002E3636" w:rsidP="004A2258"/>
    <w:p w:rsidR="002E3636" w:rsidRDefault="002E3636" w:rsidP="004A2258"/>
    <w:p w:rsidR="002E3636" w:rsidRDefault="002E3636" w:rsidP="004A2258"/>
    <w:p w:rsidR="002E3636" w:rsidRDefault="002E3636" w:rsidP="004A2258"/>
    <w:p w:rsidR="002E3636" w:rsidRDefault="002E3636" w:rsidP="004A2258"/>
    <w:p w:rsidR="002E3636" w:rsidRDefault="002E3636" w:rsidP="004A2258"/>
    <w:p w:rsidR="002E3636" w:rsidRDefault="002E3636" w:rsidP="004A2258"/>
    <w:p w:rsidR="002E3636" w:rsidRDefault="002E3636" w:rsidP="004A2258"/>
    <w:p w:rsidR="002E3636" w:rsidRDefault="002E3636" w:rsidP="004A2258"/>
    <w:p w:rsidR="002E3636" w:rsidRPr="001461C4" w:rsidRDefault="002E3636" w:rsidP="004A2258">
      <w:pPr>
        <w:rPr>
          <w:lang w:val="en-US"/>
        </w:rPr>
      </w:pPr>
    </w:p>
    <w:sectPr w:rsidR="002E3636" w:rsidRPr="001461C4" w:rsidSect="000C4C5A">
      <w:footerReference w:type="even" r:id="rId7"/>
      <w:footerReference w:type="default" r:id="rId8"/>
      <w:pgSz w:w="11906" w:h="16838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636" w:rsidRDefault="002E3636" w:rsidP="006E08BF">
      <w:r>
        <w:separator/>
      </w:r>
    </w:p>
  </w:endnote>
  <w:endnote w:type="continuationSeparator" w:id="1">
    <w:p w:rsidR="002E3636" w:rsidRDefault="002E3636" w:rsidP="006E0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636" w:rsidRDefault="002E3636" w:rsidP="000C4C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3636" w:rsidRDefault="002E3636" w:rsidP="000C4C5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636" w:rsidRDefault="002E3636" w:rsidP="000C4C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E3636" w:rsidRDefault="002E3636" w:rsidP="000C4C5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636" w:rsidRDefault="002E3636" w:rsidP="006E08BF">
      <w:r>
        <w:separator/>
      </w:r>
    </w:p>
  </w:footnote>
  <w:footnote w:type="continuationSeparator" w:id="1">
    <w:p w:rsidR="002E3636" w:rsidRDefault="002E3636" w:rsidP="006E08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multilevel"/>
    <w:tmpl w:val="38765A90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20A81117"/>
    <w:multiLevelType w:val="hybridMultilevel"/>
    <w:tmpl w:val="BE520108"/>
    <w:lvl w:ilvl="0" w:tplc="802487A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59222AA4"/>
    <w:multiLevelType w:val="hybridMultilevel"/>
    <w:tmpl w:val="E54E6260"/>
    <w:lvl w:ilvl="0" w:tplc="BE6000EE">
      <w:start w:val="1"/>
      <w:numFmt w:val="decimal"/>
      <w:lvlText w:val="%1)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258"/>
    <w:rsid w:val="00014C52"/>
    <w:rsid w:val="0002475A"/>
    <w:rsid w:val="0004367C"/>
    <w:rsid w:val="00045CF2"/>
    <w:rsid w:val="000708AA"/>
    <w:rsid w:val="00073210"/>
    <w:rsid w:val="00093CE6"/>
    <w:rsid w:val="000B150B"/>
    <w:rsid w:val="000C4C5A"/>
    <w:rsid w:val="00105168"/>
    <w:rsid w:val="00116C19"/>
    <w:rsid w:val="00121A63"/>
    <w:rsid w:val="00132A5A"/>
    <w:rsid w:val="001419B7"/>
    <w:rsid w:val="001461C4"/>
    <w:rsid w:val="00174BD2"/>
    <w:rsid w:val="00181A41"/>
    <w:rsid w:val="001868C8"/>
    <w:rsid w:val="001C7C75"/>
    <w:rsid w:val="001D1615"/>
    <w:rsid w:val="002017BC"/>
    <w:rsid w:val="002271E2"/>
    <w:rsid w:val="0023487A"/>
    <w:rsid w:val="002350E1"/>
    <w:rsid w:val="002914B5"/>
    <w:rsid w:val="00297055"/>
    <w:rsid w:val="002A6597"/>
    <w:rsid w:val="002B34E4"/>
    <w:rsid w:val="002C5906"/>
    <w:rsid w:val="002E3636"/>
    <w:rsid w:val="002E3BA0"/>
    <w:rsid w:val="00305042"/>
    <w:rsid w:val="003549D8"/>
    <w:rsid w:val="00355FE5"/>
    <w:rsid w:val="003751CF"/>
    <w:rsid w:val="00390321"/>
    <w:rsid w:val="003B39D9"/>
    <w:rsid w:val="003F4B0F"/>
    <w:rsid w:val="00401AFC"/>
    <w:rsid w:val="00422038"/>
    <w:rsid w:val="0043193F"/>
    <w:rsid w:val="004450ED"/>
    <w:rsid w:val="004667BE"/>
    <w:rsid w:val="00471707"/>
    <w:rsid w:val="004A2258"/>
    <w:rsid w:val="004C2BB4"/>
    <w:rsid w:val="004E0367"/>
    <w:rsid w:val="004E4C99"/>
    <w:rsid w:val="004F2252"/>
    <w:rsid w:val="00506561"/>
    <w:rsid w:val="00515E8D"/>
    <w:rsid w:val="0052055E"/>
    <w:rsid w:val="005406CC"/>
    <w:rsid w:val="005506ED"/>
    <w:rsid w:val="005703E2"/>
    <w:rsid w:val="00591BEC"/>
    <w:rsid w:val="005958E5"/>
    <w:rsid w:val="00597B84"/>
    <w:rsid w:val="005A19DC"/>
    <w:rsid w:val="005B04DC"/>
    <w:rsid w:val="005D04A0"/>
    <w:rsid w:val="005D4085"/>
    <w:rsid w:val="005E5A86"/>
    <w:rsid w:val="005F3632"/>
    <w:rsid w:val="00634E42"/>
    <w:rsid w:val="00637BED"/>
    <w:rsid w:val="00643CBC"/>
    <w:rsid w:val="00697B8A"/>
    <w:rsid w:val="006E08BF"/>
    <w:rsid w:val="006F7C9D"/>
    <w:rsid w:val="00722257"/>
    <w:rsid w:val="00732488"/>
    <w:rsid w:val="00733893"/>
    <w:rsid w:val="00762A32"/>
    <w:rsid w:val="00766897"/>
    <w:rsid w:val="00777E23"/>
    <w:rsid w:val="007966D9"/>
    <w:rsid w:val="007A182A"/>
    <w:rsid w:val="007B435A"/>
    <w:rsid w:val="007D3F6D"/>
    <w:rsid w:val="007E3BC4"/>
    <w:rsid w:val="007F0781"/>
    <w:rsid w:val="007F2ADF"/>
    <w:rsid w:val="00817964"/>
    <w:rsid w:val="00820218"/>
    <w:rsid w:val="008771AF"/>
    <w:rsid w:val="008A00AC"/>
    <w:rsid w:val="008A1C72"/>
    <w:rsid w:val="008A2EB6"/>
    <w:rsid w:val="008B3056"/>
    <w:rsid w:val="008C27AE"/>
    <w:rsid w:val="008E4947"/>
    <w:rsid w:val="009029A0"/>
    <w:rsid w:val="00927900"/>
    <w:rsid w:val="009369ED"/>
    <w:rsid w:val="00971FBD"/>
    <w:rsid w:val="00975BB2"/>
    <w:rsid w:val="00981F5D"/>
    <w:rsid w:val="00984347"/>
    <w:rsid w:val="009A605A"/>
    <w:rsid w:val="009B3A12"/>
    <w:rsid w:val="009C0109"/>
    <w:rsid w:val="009C45F0"/>
    <w:rsid w:val="009E06E6"/>
    <w:rsid w:val="009F5CBA"/>
    <w:rsid w:val="00A14D89"/>
    <w:rsid w:val="00A536AA"/>
    <w:rsid w:val="00A54F6C"/>
    <w:rsid w:val="00A731BA"/>
    <w:rsid w:val="00AC3CCF"/>
    <w:rsid w:val="00AC44AC"/>
    <w:rsid w:val="00AD2ED3"/>
    <w:rsid w:val="00AF16F2"/>
    <w:rsid w:val="00B16D01"/>
    <w:rsid w:val="00B42F3E"/>
    <w:rsid w:val="00B62759"/>
    <w:rsid w:val="00B632A8"/>
    <w:rsid w:val="00BB3793"/>
    <w:rsid w:val="00BD099D"/>
    <w:rsid w:val="00BD45CF"/>
    <w:rsid w:val="00BE3DE2"/>
    <w:rsid w:val="00BF038A"/>
    <w:rsid w:val="00BF26B3"/>
    <w:rsid w:val="00C034B8"/>
    <w:rsid w:val="00C31ED1"/>
    <w:rsid w:val="00C42787"/>
    <w:rsid w:val="00C706FF"/>
    <w:rsid w:val="00C72A6B"/>
    <w:rsid w:val="00C74525"/>
    <w:rsid w:val="00C95BFD"/>
    <w:rsid w:val="00CA14C6"/>
    <w:rsid w:val="00CA7089"/>
    <w:rsid w:val="00CB17B0"/>
    <w:rsid w:val="00CC628F"/>
    <w:rsid w:val="00D159E3"/>
    <w:rsid w:val="00D31A61"/>
    <w:rsid w:val="00D66CF5"/>
    <w:rsid w:val="00DA31FC"/>
    <w:rsid w:val="00DB2094"/>
    <w:rsid w:val="00DB34CE"/>
    <w:rsid w:val="00E07092"/>
    <w:rsid w:val="00E14C93"/>
    <w:rsid w:val="00E30F73"/>
    <w:rsid w:val="00E32579"/>
    <w:rsid w:val="00E52D3D"/>
    <w:rsid w:val="00E5724A"/>
    <w:rsid w:val="00E57E3D"/>
    <w:rsid w:val="00E65042"/>
    <w:rsid w:val="00E77264"/>
    <w:rsid w:val="00E8747C"/>
    <w:rsid w:val="00E97D67"/>
    <w:rsid w:val="00EE1481"/>
    <w:rsid w:val="00F11EBE"/>
    <w:rsid w:val="00F2711B"/>
    <w:rsid w:val="00F308C0"/>
    <w:rsid w:val="00F37066"/>
    <w:rsid w:val="00F417E2"/>
    <w:rsid w:val="00F54B02"/>
    <w:rsid w:val="00F654D0"/>
    <w:rsid w:val="00F72F36"/>
    <w:rsid w:val="00F81778"/>
    <w:rsid w:val="00FC144C"/>
    <w:rsid w:val="00FC543A"/>
    <w:rsid w:val="00FE2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25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2258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225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0">
    <w:name w:val="3.0 текст постановления"/>
    <w:basedOn w:val="Normal"/>
    <w:uiPriority w:val="99"/>
    <w:rsid w:val="004A2258"/>
    <w:pPr>
      <w:ind w:firstLine="709"/>
      <w:jc w:val="both"/>
    </w:pPr>
  </w:style>
  <w:style w:type="paragraph" w:customStyle="1" w:styleId="51">
    <w:name w:val="5.1 Подпись"/>
    <w:basedOn w:val="Normal"/>
    <w:next w:val="52"/>
    <w:uiPriority w:val="99"/>
    <w:rsid w:val="004A2258"/>
    <w:pPr>
      <w:spacing w:after="1000"/>
    </w:pPr>
    <w:rPr>
      <w:b/>
    </w:rPr>
  </w:style>
  <w:style w:type="paragraph" w:customStyle="1" w:styleId="52">
    <w:name w:val="5.2 Окончание"/>
    <w:basedOn w:val="Normal"/>
    <w:uiPriority w:val="99"/>
    <w:rsid w:val="004A2258"/>
  </w:style>
  <w:style w:type="paragraph" w:customStyle="1" w:styleId="11">
    <w:name w:val="1.1 Собрание депутатов НАО"/>
    <w:basedOn w:val="30"/>
    <w:next w:val="12"/>
    <w:uiPriority w:val="99"/>
    <w:rsid w:val="004A2258"/>
    <w:pPr>
      <w:ind w:firstLine="0"/>
      <w:jc w:val="center"/>
    </w:pPr>
    <w:rPr>
      <w:b/>
      <w:sz w:val="28"/>
      <w:szCs w:val="28"/>
    </w:rPr>
  </w:style>
  <w:style w:type="paragraph" w:customStyle="1" w:styleId="12">
    <w:name w:val="1.2 Сессия ... созыв"/>
    <w:basedOn w:val="30"/>
    <w:next w:val="13"/>
    <w:uiPriority w:val="99"/>
    <w:rsid w:val="004A2258"/>
    <w:pPr>
      <w:spacing w:before="440" w:after="440"/>
      <w:ind w:firstLine="0"/>
      <w:jc w:val="center"/>
    </w:pPr>
  </w:style>
  <w:style w:type="paragraph" w:customStyle="1" w:styleId="13">
    <w:name w:val="1.3 Постановление"/>
    <w:basedOn w:val="30"/>
    <w:next w:val="14"/>
    <w:uiPriority w:val="99"/>
    <w:rsid w:val="004A2258"/>
    <w:pPr>
      <w:ind w:firstLine="0"/>
      <w:jc w:val="center"/>
    </w:pPr>
    <w:rPr>
      <w:b/>
      <w:caps/>
      <w:sz w:val="28"/>
    </w:rPr>
  </w:style>
  <w:style w:type="paragraph" w:customStyle="1" w:styleId="14">
    <w:name w:val="1.4 Название постановления"/>
    <w:basedOn w:val="30"/>
    <w:uiPriority w:val="99"/>
    <w:rsid w:val="004A2258"/>
    <w:pPr>
      <w:spacing w:before="1000"/>
      <w:ind w:firstLine="0"/>
      <w:contextualSpacing/>
      <w:jc w:val="center"/>
    </w:pPr>
    <w:rPr>
      <w:b/>
    </w:rPr>
  </w:style>
  <w:style w:type="paragraph" w:styleId="ListParagraph">
    <w:name w:val="List Paragraph"/>
    <w:basedOn w:val="Normal"/>
    <w:uiPriority w:val="99"/>
    <w:qFormat/>
    <w:rsid w:val="004A2258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rsid w:val="004A225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A2258"/>
    <w:rPr>
      <w:rFonts w:ascii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4A2258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A225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A2258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4A2258"/>
    <w:rPr>
      <w:rFonts w:cs="Times New Roman"/>
    </w:rPr>
  </w:style>
  <w:style w:type="paragraph" w:customStyle="1" w:styleId="15">
    <w:name w:val="1.5 Собрание п о с т а н о в л я е т:"/>
    <w:basedOn w:val="30"/>
    <w:uiPriority w:val="99"/>
    <w:rsid w:val="004A2258"/>
    <w:pPr>
      <w:spacing w:before="1000" w:after="440"/>
      <w:ind w:firstLine="0"/>
      <w:contextualSpacing/>
      <w:jc w:val="center"/>
    </w:pPr>
  </w:style>
  <w:style w:type="paragraph" w:customStyle="1" w:styleId="300">
    <w:name w:val="3.0 текст закона"/>
    <w:basedOn w:val="Normal"/>
    <w:link w:val="301"/>
    <w:uiPriority w:val="99"/>
    <w:rsid w:val="004A2258"/>
    <w:pPr>
      <w:ind w:firstLine="709"/>
      <w:jc w:val="both"/>
    </w:pPr>
  </w:style>
  <w:style w:type="paragraph" w:customStyle="1" w:styleId="21a">
    <w:name w:val="2.1a Название положения"/>
    <w:basedOn w:val="Normal"/>
    <w:uiPriority w:val="99"/>
    <w:rsid w:val="004A2258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character" w:customStyle="1" w:styleId="301">
    <w:name w:val="3.0 текст закона Знак"/>
    <w:link w:val="300"/>
    <w:uiPriority w:val="99"/>
    <w:locked/>
    <w:rsid w:val="004A2258"/>
    <w:rPr>
      <w:rFonts w:ascii="Times New Roman" w:hAnsi="Times New Roman"/>
      <w:sz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843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434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328</Words>
  <Characters>1870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работу на комиссию по ГУ и МСУ</dc:title>
  <dc:subject/>
  <dc:creator>korotaeva</dc:creator>
  <cp:keywords/>
  <dc:description/>
  <cp:lastModifiedBy>korovaev</cp:lastModifiedBy>
  <cp:revision>3</cp:revision>
  <cp:lastPrinted>2019-10-30T11:30:00Z</cp:lastPrinted>
  <dcterms:created xsi:type="dcterms:W3CDTF">2019-12-02T12:48:00Z</dcterms:created>
  <dcterms:modified xsi:type="dcterms:W3CDTF">2019-12-02T12:48:00Z</dcterms:modified>
</cp:coreProperties>
</file>